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Engineer with over 11 years of experience in software development, specializing in backend and frontend technologies. Proven ability to design, develop, and implement robust applications using cutting-edge technologies. Proficient in Java, Python, Node.js, and various modern frameworks and libraries, with expertise in automated testing and CI/CD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CI/CD workflows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migration of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infrastructure and achieving cost savings while enhancing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maintainability and deployment agility.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communication between client and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optimizing queries for performance and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quality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provide technical guidance, aligning development efforts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authentication and authorization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ensuring timely project delivery through effective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processing performance and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frontend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responsive user interfaces that improved user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retrieval performance in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of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reductions in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create RESTful APIs that support mobile applications, ensuring seamless integration between front and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streamlined build and release pipeline.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collaborative development and codebase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ongoing maintenance and enhancements to legacy systems, transitioning them to modern standards and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maintainability and decrease time to market.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SDLC, contributing to requirement analysis, design specifications, and implementation of customer-centric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deployed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routing and middleware management, ensuring efficient data 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code quality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and analyze requirements, transforming concepts into actionable development plans.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database design initiatives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optimized schema designs that improved application responsiveness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front-end team to integrate APIs, ensuring consistent performance across platforms, resulting in a 20% increase in user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Vue.js,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Jenkins,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