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optimizing high-performance applications using a rich tech stack. Proven track record in leading engineering projects, implementing robust testing processes, and enhancing system functionalities. Adept at leveraging modern frameworks and libraries to drive significant improvements in software applications. Committed to continuous learning and technological advancement to contribute effectively to the team and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complex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responsive design and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processes, reducing response times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and improving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 and back-end duties.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by conducting regular code reviews and maintaining coding standards across the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within the development team and tracking changes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actively in sprint planning, retrospectives, and daily stand-ups to ensure project milestones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knowledge sharing sessions by conducting workshops on best practices in software development, covering topics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a monolithic application to a microservices architecture, leading to improved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RESTful APIs to facilitate communication between various services and improve data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code coverage and enhancing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seamless and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performing optimizations and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reliability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API testing and documentation, facilitating clear communication with front-end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providing constructive feedback and promoting best practice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backend developer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scalable web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SQL databases, ensuring efficiency and performance in data storage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teams, assisting in sprint planning and retrospectives to drive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seamless web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enhancing system interoperability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 changes and facilitating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basic testing frameworks, improving bug detection rates. Improved team efficiency by reducing manual testing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Node.js,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