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building and optimizing high-performance web and mobile applications. Proficient in a range of technologies including React, Node.js, and modern development tools, committed to delivering quality solutions that enhance user experience and product performance. Adept in both front-end and back-end development, with significant expertise in cloud services, testing frameworks, and version control systems. Passionate about leveraging technology to drive efficiency and innovation in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data management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microservices architecture and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increasing test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improve user journeys and interface designs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optimizing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collaboration and code quality by establishing coding standards and conducting regular code reviews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type-checking, minimizing runtime errors and ensuring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innovation by proposing and integrating new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more efficient data querying.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real-time reporting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features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production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efforts on existing applications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better performance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storage solutions and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monolithic structures to microservices for enhanced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with a focus on deliverable roadmap.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W3C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including design, development, and maintenance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speeds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provided mentorship to junior developers on best practices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to streamline testing processes and improve endpoint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define project scope to align technical objectives with business goals. Managed a successful project from conception to deployment, reducing turnaround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Angular, Vue.js,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Cypress, JUnit, Postman, RESTful 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Terraform, Git, Jenkins,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Firebase, NoSQL, GraphQL,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