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full-stack development, specializing in building scalable applications using modern frameworks and libraries. Proven ability in designing, implementing, and maintaining robust software solutions with a strong focus on performance optimization and testing. Proficient in leveraging technologies such as JavaScript, React, Node.js, and GraphQL, including a solid background in agile methodologies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frontend team in implementing reusable UI components and optimizing rendering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significant UI performance improvements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delivered through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requirements, deliver features, and ensure the alignment of technical solutions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and reliability by deploying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and schema designs to improve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application functionality with external services and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agile development process, leading sprint planning and design meetings to align on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cycles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building a new product feature that resulted in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comprehensive reporting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time-to-delivery on key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large-scale SPA projects, improving data flow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flexibility in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minimize downtime and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pixel-perfect implementations of UI/UX designs,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sprint tracking, enhancing team productivity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tasks improving query execution time by 25%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 platforms during initial project phases, enhancing the user experience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reusable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use, impacting overall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automated repetitive tasks, saving the team significant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team setup, participating in SCRUM processes and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pair programming sessions to encourage knowledge sharing and collaborative problem-solving.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90% customer satisfaction rate on new features delivered during tenure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