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designing, implementing, and maintaining complex software applications. Proficient in a multitude of programming languages and frameworks including Python, Node.js, .NET MVC, and QA methodologies. Adept at working in diverse environments with a strong focus on delivering high-quality solutions, reducing defects, and improving efficiency. Strong leadership skills with a proven track record of collaborating efficiently with cross-functional teams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high-load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interactions, increasing processing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software defects during the release phase.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 environment, coordinating directly with product owners and teams to define and gather detailed requirements for software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optimal query performance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leading code reviews and providing guidance on effective coding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unit testing to minimize deployment times and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legacy systems to modern frameworks, enhancing maintainability and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define testing strategies and tool choices, resulting in improved test coverage and resource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and design reviews, ensuring alignment with best practices for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custom functionality and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create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to ensure code robustness and reduce regression issues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querying, leading to simplified client-server interactions and reduced bandwidth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functionality, including payment gateways and social media platforms, ensuring secure connections and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application architectures and selecting appropriate technologies that align with project and business goals, specifically for cloud-based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systems from monolithic to microservices architecture, enhancing agility and maintainability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continuous improvement through retrospectives and feedback loops, readily adopting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Ionic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seamless user experiences across a range of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the development of iOS applications, integrating REST APIs for dynamic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Espresso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achieving high coverage and reliability in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prioritize tasks and manage project delivery effectively within strict deadlines, enhancing team focus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integration of blockchain technology for secure transactions in various applications, exploring potential uses in data integrity and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by implementing DevOps practices which improved deployment frequency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C#, Java,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.NET MVC, Django, Flask,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 Server,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 DevOps,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