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software development experience specializing in building, testing, and delivering robust applications. Extensive knowledge of Java, Spring, and other technologies such as REST APIs and Microservices. Proven ability to lead teams and deliver high-quality software solutions, utilizing cutting-edge technologies to optimize performance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the migration to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applications to enhance functionality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integrate 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deployments, leading to improved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coding standards across the development team, enhancing collaboration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conducting regular scrums and sprint reviews to track progress and adjust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 and keeping it competitive.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ensuring faster delivery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design patterns,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applications with a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interfaces and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seamless user experiences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server-side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schema designs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software design patterns, including MVC and RESTful design for more organized application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efforts of multiple API services into the main application, ensuring smooth interoperability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tracking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version control and enable smooth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desirable user interfaces and interactions.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rewriting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a custom content management system powered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analysis and design for various projects, ensuring requirements were accurately captured and fulfilled.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 an Agile environment to deliver software solutions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reducing processing time by 30% through code refactoring and implementation of 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Microservices Architecture, API Development,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