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full-stack development specializing in Java, React, Spring Boot, and cloud technologies. Expert in developing scalable applications, implementing CI/CD processes, and optimizing performance through comprehensive testing methodologies. Proficient in Microservices Architecture, containerization with Docker, and orchestration with Kubernetes. Proven track record of successfully leading projects from conception to deployment, collaborating across teams, and delivering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for a healthcare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data retrieval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by streamlining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multiple applications, optimizing queries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host and manage applications, enhancing accessibility and reliability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quality assessments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to improve overall code standards and reduce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including Scrum and Kanban, to effectively manage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advanced framework usage, fostering a culture of learning and collaboration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necessary optimizations that elevated user experience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robust solutions for clients in the healthcare sector.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discovery and configuration management, improving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NoSQL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retrieval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secure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reliable framework for automated testing and regression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sprints to deliver incremental enhancements and respond to client needs effectively,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enhance database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ensuring structured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team setting to launch several key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responsive and dynamic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relational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data management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complex issues in production environments,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change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and performance metrics engineering scalable solutions, resulting in a 30% decrease in user complaints.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Go,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 Angular,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Amazon DynamoDB, Firebase,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Google Cloud Platform,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 Grafana, Prometheus,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