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development, specializing in web applications using Java, Spring, Angular, and Docker. Proficient in both front-end and back-end development, with a strong background in RESTful APIs, Microservices Architecture, and Agile methodologies. Adept at enhancing application performance through rigorous testing and optimization, leveraging tools such as JUnit and Postman. A committed professional eager to contribute to innovative technologies and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enhancement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to enhance scalability and maintainability of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testing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compliance with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through Agile methodologies to deliver software solutions on time and within scope, greatly enhancing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improve data retrieval speeds, enhancing application response time by implementing proper indexing and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practices, streamlining our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highly efficient data exchange between client and server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collaborated in pair programming sessions to improve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conducted system-level diagnostics to identify bottlenecks,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modern standards using design patterns, facilitating better code maintainability and readability.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minimizing manual intervention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access large data volumes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including analysis, design, development, testing, and deployment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adherence to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monitoring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load testing and API testing, enhancing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user-friendly interfaces and improve application usability, promoting better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modularity in enterprise applications and minimizing downtime during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practices within applications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strengthening application integrity against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and enhanced security protocols for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integrity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production support and troubleshooting of applications in a fast-paced environment, leading to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cross-platform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performance on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improved the interaction between various systems and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non-structured data handling, increasing speed and flexibility of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reliability and reducing the risk of bugs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