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dedicated and results-oriented Senior Python Developer with over 11 years of experience in software engineering, specializing in developing scalable solutions and implementing robust systems. Proven expertise in leveraging Python for back-end development, with a solid foundation in additional programming languages such as JavaScript and Java.  Adept at utilizing modern frameworks, libraries, and cloud technologies to enhance system performance and reliability. Committed to agile methodologies and code quality improvement through comprehensive testing frameworks and tools.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 REST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front-end applications and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migrating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 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code for performance and compatibility with modern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reducing time-to-deployment.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scalability and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capture requirements and translate them into technical specifications and robust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ensuring consistent and efficient deployment environments across development and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integration and continuous deployment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CircleCI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code reviews and peer programming sessions, promoting best practices in software development and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updated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effective communication among team members and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version control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code management and collaboration, streamlining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data-driven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implement responsive and intuitive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optimized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scalability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tuning for applications, reducing load time and enhancing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Elastic Beanstalk, leading to improved uptime and stability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application responses and workflow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robustness and reliability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practices, contributing to sprint planning and retrospective meetings to enhance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business logic and system interoperability.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interaction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automated deployment pipelines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transitions from development to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design and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queries for performance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environment,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resulting in improved team coherence and faster feature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developing a microservices architecture, resulting in a reduced codebase and improved application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Acquired positive feedback from management and colleagues for contributions to projects, leading to a promotion within the team based on performance and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React, Express.js,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Pytest, Jest, Selenium, CircleCI,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Bitbucket, VS Code, JIRA, Confluence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