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Engineer with over 11 years of experience in software development, specializing in scalable web applications and embedded systems. Expert in utilizing modern technologies and frameworks such as Java, Spring Boot, React, Node.js, and cloud services to deliver high-quality software solutions. Demonstrated capability in leading projects, enhancing application performance, and implementing rigorous testing practices to ensure code quality and maintainability.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scalability and responsiveness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code reliability and reducing bugs during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in the migration of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improving application performance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increase in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facilitating seamless deployment and management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cloud-based solutions, enhancing application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fostering a culture of quality and continuous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deliver user-friendly software solutions aligned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mechanisms, substantially reducing response times and improving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development process and increasing deployment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software documentation and specifications to ensure compliance with coding standards and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front-end functionalities with intuitive user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methodologies to manage projects effectively, ensuring timely delivery of applications and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external libraries to enrich application capabilities, leveraging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database schemas and optimized queries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better performance metrics for data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effective analytics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Analytics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Matomo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track user interaction and software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and optimization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enhanced application speed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ensure seamless integration of user-friendly designs into software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version control and project tracking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smooth collaboration and progress tracking.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features for e-commerce platforms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the overall customer shopping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from monolithic applications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improvement in deployment efficiency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developing dynamic and responsive front-end applications, enhancing customer interaction and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implementation of Agile and Scrum methodologies to enhance team productivity and project visibility.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the process of logging and monitoring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timely detection of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25% increase in team productivity by implementing standardized coding practices, leading to more maintainable code bases.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Express.js,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Heroku, DigitalOcean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Jasmine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