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Engineer with over 11 years of experience in software development and system architecture. Proficient in a wide array of technologies and frameworks, including Java, Spring Boot, React, and cloud technologies such as AWS and Azure. Strong background in developing and deploying large-scale applications, with expertise in integrating various systems and improving software performance. Excellent skills in agile methodologies, unit testing, and continuous integration/deployment (CI/CD).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scalable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speed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dynamic front-end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more interactive and user-friendly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database interactions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advanced querying techniques, improving response times significantly.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errors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various services, ensuring robust data exchange between front-end and back-end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pair programming to enhance code quality and knowledge sharing among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led to a 30% reduction in bug reports post-release.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Configured and maintained infrastructure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high availability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Agile methodologies to improve team collaboration and increase delivery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project timelines and deliverables, steering team efforts towards achieving project milestones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tuning using server logs and profiling tools, enhancing application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enterprise-grade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efficiently handling thousands of transactions per minute.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a modular and maintainable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data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decrease load times on data-heavy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code optimization and refactoring on legacy systems, improving overall system performance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solutions that meet client expectations.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comprehensive testing strategies, including unit, integration, and system testing, enhancing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Deployed applications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system availability through automatic scaling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detailed documentation for system architecture and code, aiding team onboarding and cross-project knowledge transfer.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back-end solutions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 and microservices architecture.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user-centric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database design and optimization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data integrity and performance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direct client interactions to formulate precise software specifications and timelines, fostering strong client relationships.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tools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with an emphasis on feature branch management, enhancing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40% improvement in application load times by implementing asynchronous data fetching and lazy loading techniques.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Vue.js,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MongoDB, MySQL,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Jenkins, GitHub Actions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