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Software Engineer with over 11 years of experience in designing, developing, and deploying complex software applications. Proficient in utilizing Java, Spring Boot, Microservices, and Angular to deliver scalable solutions. Adept in modern software development practices, including Agile methodologies and Continuous Integration/Continuous Deployment (CI/CD). Demonstrated success in leading development teams and driving projects from inception to completion while ensuring high standards of quality and performance.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a 30% increase in application performance over previous versions.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developing Microservices architecture for a high-traffic e-commerce platform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times by 50%.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seamless integration with third-party services and internal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cloud infrastructure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implementing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CI/CD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testing and deployment, enhancing overall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front-end development, integrating seamlessly with back-end services and ensuring an engaging user experience through efficient state management and routing.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unit and integration tests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code reliability and coverage, resulting in a 20% reduction in production issues.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in an Agile environment to deliver product updates and new features, consistently meeting sprint goals.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monitoring and logging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system performance and facilitating real-time troubleshooting.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executed data migration strategies from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data retrieval efficiency by 40%.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for coding standards, architecture, and design patterns based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SOLID principles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the design and rollout of a new security protocol involving OAuth2 authentication for APIs, enhancing system security.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maintaining focus on secure and efficient transactions throughout the software lifecycle.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interactive user interfaces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Redux, enabling real-time data updates and smooth user interactions across devices.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front-end applications, ensuring seamless data flow and enhancing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architecture planning for transitioning legacy systems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increased modularity and deployability of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Agile ceremonies and contributed to sprint planning and retrospectives, ensuring adherence to project timelines and quality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Achieved significant improvements in system responsiveness by optimizing SQL queries and database schemas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DevOps initiatives to integrate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repositories with automated build/deployment pipelines, expediting release cycles.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reviews for team initiatives focusing on optimization and adherence to established coding guidelines.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internal and external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achieving high standards of functionality and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implemented asynchronous processing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RabbitMQ</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data processing speed in high-load scenarios.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templatable components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cross-project reuse, resulting in a 25% reduction in duplicate code.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third-party services into existing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 APIs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boosting system capabilities without significant rework.</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several Agile projects, contributing to the continuous improvement of development processes and team collaboration.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overall application load time by tuning back-end processing and optimizing database connections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a user satisfaction increase.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Angular, React, Node.js, JUnit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and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Azure,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Methodologies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Agile, Scrum, Continuous Integration, DevOps, Microservices Architecture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