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engineering. Proficient in various programming languages and frameworks including Java, Spring Boot, React, and Node.js. Experienced in agile methodologies, version control, and cloud computing. Strong background in designing scalable applications and implementing testing frameworks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data security and optimal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availability and resilience through S3, EC2, and RDS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scaling, and management of containerized applications, streamlining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agile methodologies to define project requirements and deliver functional software iteratively.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critical role in the CI/CD pipeline setup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practices and encouraging continuous improvement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optimizing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authentication mechanisms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competency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 load times and responsive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back-end data management, ensuring data integrity and accessibility for front-end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social media interactions,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reusable front-end components and developed UI/UX improvements based on user feedback, ensuring high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services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optimized data fetching, reducing unnecessary data transfer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migrate legacy systems to modern cloud-based solutions, focusing on service-oriented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for end-to-end testing scenarios, ensuring product quality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 meetings and feedback loops, ensuring transparent communication of progress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client-server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deployed it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 ensuring high performance for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to analyze and improve system efficiency, resulting in optimized response times and reduced error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 teams to translate UI/UX designs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debugging to troubleshoot and resolve issues with applications, ensuring a smooth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increasing deployment frequency by 30% through the enhancement of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Monolithic, Event-driven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