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high-performance applications across various domains. Expert in utilizing Java, Spring Boot, Microservices, and associated frameworks to drive innovative solutions. Proficient in Agile methodologies, continuous integration, and deployment tools like Docker and Kubernetes. A well-rounded collaborator dedicated to enhancing software quality through rigorous testing and debugging processes. Passionate about leveraging technology to create efficient, scalable systems that meet evolving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seamless deployment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functionality and support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bugs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improve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speed by at least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turnaround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for junior developers, fostering a culture of shared knowledge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of web applications, increasing test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manage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significantly improving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REST APIs to enhance data-driven application features, ensuring robust backend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product teams to define, estimate, and prioritize tasks for ongoing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functionality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enhancements on existing systems, leading to a 15% increase 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support for live systems, addressing and resolving technical issues quickly.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 effectively, enabling better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warehousing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data integrity through validation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architecture discussions, leading to innovative solutions and improved system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