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 am a seasoned Senior Software Engineer with over 11 years of extensive experience in designing, developing, and deploying scalable solutions using a diverse range of technologies. I have a solid background in full-stack development with proficiency in modern frameworks and practices, focusing on Java, Spring Boot, Hibernate, Microservices, and Docker. I am dedicated to delivering high-quality software solutions while employing agile methodologies and ensuring robust testing standards.  My experience includes significant contributions to team leadership, architecture design, and implementation of complex software systems across various industries.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the release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the interaction between the application and the database, and increasing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technical specifications, leading to successful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cloud-native application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 for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providing users with an efficient and responsive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best practices in software development and testing,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pair programming sessions,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of the database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with a focus on scalability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single-page applications,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the application to extend functionality and improve system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microservices, leading to greater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web applications are free from critical bugs 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and design discussions, improving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diagnose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comprehensive testing strategies, resulting in a 35%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 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for an enterprise-level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sprint ceremonies, improving team communication and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administration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leading to a secure user experience. In the last year, the team reduced incident response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