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software development, specializing in Java, Spring framework, and React. Expertise in building scalable applications and working within agile teams to deliver high-quality software solutions. Proficient in a variety of tools and technologies including Docker, Kubernetes, PostgreSQL, and continuous integration practices. Proven ability to utilize both front-end and back-end technologies to meet complex client requirements. Strong experience in testing methodologies and frameworks, including JUnit, Mockito, and Selenium, enhancing product delivery speed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enhancing application modularity and reuse.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reducing load times by optimizing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scaling and management of application 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 rates by implementing TDD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clear functional specifications and technical requirements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containerize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consistent environments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response times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performance issues and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custom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databases and performed data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middleware solutions enabling seamless data exchange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managing feature branches and pull requests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service documentation and API references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onboarding and ongoing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design elements to enhance user accessibility and experience across devices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continuous integration and delivery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regular updates and code quality checks remain efficient and automated.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foundation for scalable client-server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SQL databases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by streamlining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development and deployment of web applications on server-side.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establish functionality and streamline user flows for improved user experience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Subversion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management and code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in an Agile environment to develop new e-commerce features, resulting in a 20% increase in transaction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TestNG,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