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professional experience in full-cycle software development. Proficient in designing, developing, and deploying web applications using modern JavaScript frameworks, cloud technologies, and microservices architecture. Demonstrated expertise in implementing CI/CD pipelines, unit testing, and leading a team of developers. Strong background in Agile methodologies, with a focus on delivering high-quality software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for various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optimize application deployment processes and improve performance metrics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agile sprints, ensuring timely delivery of project milestones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communication between services, ensuring seamless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further optimizing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into responsive and interactive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improving team coding standards while maintaining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knowledge sharing,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Received recognition for outstanding performance in delivering mission-critical applications on time, improving client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user engagement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requirements and deliver customized solutions, achieving optimal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facilitating easy deployment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quality and functionality throughout.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collaborating with cross-functional teams to deliver project updates and timelines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data processing times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streamlining reporting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during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query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foster code quality and team knowledge advancement.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 smooth collaborative workflow and tracking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uptime and performance by implementing monitoring tools and practices, leading to a 25% decrease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