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Software Engineer with over 11 years of comprehensive experience in delivering innovative software solutions. Proven expertise in developing high-performance applications using Java, Spring Boot, Node.js, and React. Strong background in database management with MySQL, MongoDB, and proficient in utilizing AWS cloud services. Known for driving efficiency through agile methodologies and implementing effective testing practices with JUnit and Selenium. Committed to delivering robust and scalable applications aligned with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 and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design and execute unit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infrastructure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 storage and retrieval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access efficiency for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applications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and mentoring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strategies, leading to a 25%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significantly decreasing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thereby enhancing portability and scalability during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improving maintainability and agility.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interface capabilities, maintaining a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system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complex data analysis tasks, facilitating automated reporting and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data manipulation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data queries and service integrations that optimized overall system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testing protocols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reliability of release 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infrastructure design and implementation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emphasizing resource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in team environments, ensuring code integrity and version tracking.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user interaction and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designs and implementation strategies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to support application data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Explored and integrated third-party APIs into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extend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 meetings, sprint planning, and retrospective sessions within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workspace, enhancing team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solutions, aimed at improving application response times significantly, achieving a 20% performance boost.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and resolved production incidents, employing a systematic approach to problem-solving and root cause analysis.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Redis, PostgreSQL,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Collaboration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Confluence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