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Java, Python, and microservices architecture. Proven track record in designing, implementing, and maintaining high-performance systems and applications. Expertise in cloud technologies, agile methodologies, and continuous integration practices. Successfully led project teams and enhanced system functionalities, driving operational efficiencies and scaling solutions in previous roles.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Java applications, improving code coverage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for critical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design principles and practices,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as part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ensuring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issue resolution and system performance analyses.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enhancing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coding standards and best practices. Upheld a culture of quality and excellence.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optimizing backend performance and enhancing accessibility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strategies that improved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contributing to sprint deliverables and design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focusing on performance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user interfaces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release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and reliable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requests and managing data exchanges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designs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with frequent merges and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refactoring existing codebases, resulting in a 20% reduction in load times.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team of 4 developers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multiple projects, focusing on code quality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ELK Stack,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