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high-level architecture design, software lifecycle management, and implementation of scalable solutions. Expert in a diverse range of programming languages and frameworks including Java, Python, React, and Node.js. Proven ability to lead development teams through all stages of the software development life cycle, utilizing Agile methodologies and modern DevOps practices. Consistently deliver high-quality solutions while ensuring code efficiency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highly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customer satisfaction and reduced loading time by implementing modern UI/UX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the system's modularity and deployability.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data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Lambda, S3) for deploying microservices, increasing operational efficiency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improving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adherence to best practices in code quality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software design patterns, Agile methodologies, and industry best practices, enhancing the team's technical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improving project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hands-on debugging and troubleshooting of production issues, reducing downtime and enhancing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enhance scalability and performance, suggesting new technologies and practices for continual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improved test coverage and reduced regression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rich user interfaces and robust back-end functionalities that drove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modular design and simplifying integration for different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MySQL and PostgreSQL databases, optimizing them for high availability and performance, while implementing data security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testing, resulting in improved software quality and reduced time to deploy.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in client applications, reducing the weight of API responses and enhancing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enhance environment provisioning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consistent testing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AWS services to deploy applications, ensuring scalability and reliability 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AWS CloudWatch, gaining visibility into application performance and ensuring quick response to incidents.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robust applications with well-defined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that improved existing codebases through refactoring and applying design patterns, increasing Long Term Maintainability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experience drastically.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integrating payment gateways and RESTful services to support business goals, leading to increased transaction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Adjusted and maintained web server environments for optimized performance across multiple projects and team goals, leading to a 20% increase in deployment speed overall.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Agile teams focusing on iterative development and regular feedback loops, improving team morale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Go, Ruby,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Express.js, Vue.js,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Terraform,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Jest, Mocha,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