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of expertise in designing and developing robust applications using C#, .NET, and EDI technologies. Proficient in building APIs, leveraging frameworks like ASP.NET Core, and integrating various middleware components while ensuring high standards in software testing and deployment. Strong background in cloud services and database management, with a keen focus on improving performance and scalability in high-load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for developing EDI-based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technologies to enhance business processing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services adhering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standards, integrating with third-party services securely and efficiently.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by refactoring code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Entity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optimizing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queries.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implement solutions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ASP.NET Core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web-based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comprehensive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reliability and performance of deployed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 DevOps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 and deployment (CI/CD), streamlining development cycles and project visibility.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code reviews and mentoring sessions, promoting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EDI standards among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unit and integration tests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Moq</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maintaining a commitment to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real-time data processing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RabbitMQ</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application responsiveness and lower latency.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Migrated legacy applications to modern architectures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scalability and deployment flexibility.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Supported cloud-based deployment strategies via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Microsoft 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employing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 Functions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 SQL Database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high-performance EDI applications with a focus on transmission protocols and data mapping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X12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EDIFACT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integration solutions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Microsoft BizTalk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to validate and transform XML/EDI messages.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existing workflows within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.NET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data processing and automating tasks.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business analysts to design user interfaces and implement client-side functionality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of SQL queries and indexes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achieve optimal data retrieval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data caching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application response times and reduce server load.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best practices for code maintainability and scalability through documentation and adherence to design patterns.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methodologies, taking part in sprint planning and retrospective meetings to refine the development process.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full-stack web applications with a focus on functionality and user experience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Adopted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techniques while integrating with external systems, ensuring compliance with security protocols.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continuous code review and refactoring, leading to improved code quality and maintainability of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Visual Studio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development and debugging purposes within a team collaboration environment.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system integration testing protocols, identifying bottlenecks and optimizing application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Mentored junior developers, providing guidance on technical issues and implementation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best practices. Initiated team project completion leading to faster time-to-market.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 SQL, JavaScript,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.NET Framework, ASP.NET Core, Entity Framework, React,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Visual Studio, Azure DevOps, Git, Postman, Swagger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SQL Server, Oracle, MySQL, MongoDB,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Middleware and Integration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Kubernetes, Docker, RabbitMQ, Apache Kafka, Microsoft BizTalk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