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Developer with over 11 years of experience in building and maintaining web applications. Proficient in WordPress, PHP, JavaScript, SQL, HTML5, and CSS. Experienced in creating custom plugins/themes and optimizing site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site functionality and performance for diverse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themes and plugins, ensuring scalability and maintainability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improving team code quality and adherence to standards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deployment workflows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improved release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performance through rigorous auditing and security assessments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junior developers through mentorship and pair programming sessions, enhancing team productivity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scripts for deployment processes,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communication with clients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Zoom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clarifying requirements and delivering tailored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documentation of development processes and workflows to establish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content management system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task tracking and progress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 talks and continued education, staying at the forefront of industry advancements.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themes and plugins to meet unique client specifications, driving user engagement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knowledge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Audited existing websites for performance and security, providing actionable improvement recommendations to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 and deliver solutions that aligned with their goals, enhancing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unit and integration tests to ensure the high quality of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developed.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distributed team environment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Zoom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 and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community engagement and professional visibility.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in code management, ensuring efficient collaboration and change tracking.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maintained websites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experiences and site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client platforms and reducing maintenance costs.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audits for performance issues, recommending optimizations for running the sites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translate UI/UX designs into functional front-end code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client-reported issues by debugging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client satisfaction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best practices for code quality through thorough code reviews and collaborative programming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SQL, HTML5, CSS, CSS preprocessors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jQuery, Bootstrap,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Asana, Slack, Zoom, Notion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Deployment &amp; Automation</w:t>
      </w:r>
      <w:r>
        <w:rPr>
          <w:rFonts w:asciiTheme="minorHAnsi" w:hAnsiTheme="minorHAnsi" w:cstheme="majorHAnsi"/>
          <w:lang w:val="en-US"/>
        </w:rPr>
        <w:t xml:space="preserve">: CI/CD, Automated deployment,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Code Reviews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Security</w:t>
      </w:r>
      <w:r>
        <w:rPr>
          <w:rFonts w:asciiTheme="minorHAnsi" w:hAnsiTheme="minorHAnsi" w:cstheme="majorHAnsi"/>
          <w:lang w:val="en-US"/>
        </w:rPr>
        <w:t xml:space="preserve">: Site Auditing, Security Best Practices, Optimization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