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Data Scientist with over 11 years of experience in leveraging large-scale data to drive product innovation and enhance user engagement. Proven track record in utilizing advanced statistical models and algorithms such as Linear Regression, Decision Trees, and Neural Networks in diverse environments. Extensive experience in Natural Language Processing (NLP) through tools like NLTK and SpaCy and proficient in utilizing Large Language Models (LLMs) for AI-driven applications. Strong advocate for collaboration and fostering a culture of empathy within teams, dedicated to translating complex data insights into actionable business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cross-functional team to develop and implement predictive models that enhanced user engagement metrics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translate business challenges into data-driven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experiments to evaluate the effectiveness of AI-driven content discovery mechanisms, successfully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NLTK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text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proof-of-concept systems for internal stakeholders, showcasing the potential of advanced statistical models in improving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significant data insights through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querying and data management responsibilities.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educate teams on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their impact on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A/B testing frameworks that directly informed product iterations through data-backed insights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practices in handling large-scale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developing custom solutions for client-specific needs, ensuring quality assurance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documentation and presentations to communicate findings and recommendations to technical and non-technical audiences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mentorship program to upskill junior data scientists and interns on the use of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of machine learning models into production environments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that improved data collection processes by integrating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apply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Statistical Analysis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insights in shaping product strategy, emphasizing the importance of data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machine learning models for customer feedback analysis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deriving actionable business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market research to identify trends and issues impacting end-users,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at scale that emphasized the importance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delivering machine learning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setup of continuous integration systems that enhanced team productivity through the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protocols for data governance to ensure compliance and integrity of datasets used for machine learning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solutions to improve user interface design through insights gained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visualizations.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software solutions catering to customer needs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data-driven decision-making processes that empowered stakeholders with reliable insights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API integrations for enhanced third-party service connectivity,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junior developers to enhance coding standards and promote best practices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techniques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process and analyze sales data, providing significant strategic insights for marketing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analyzed automated reporting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TensorFlow, Keras, PyTorch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&amp; AI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NLTK, SpaCy, Hugging Face Transformers, Gensim, ChatGPT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