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over 11 years in developing and deploying high-quality data pipelines and services. Proficient in Python and advanced geospatial analysis using libraries such as GDAL, Rasterio, and Shapely. Expertise in building scalable, version-controlled workflows with Apache Airflow and deploying applications on major cloud platforms like AWS, GCP, and Azure. Strong communication skills with a deep understanding of relational databases, REST APIs, and container orchestration through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pipelines for high-volume geospatial datasets, enhancing processing speed through optimized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automate the ingestion and processing of remote sensing data, improving reliability and reducing manual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Specialized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Rasterio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manipulating multi-dimensional raster data, ensuring high accuracy in geospatial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geospatial data querying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complex spatial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cloud-native applications primarily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deployment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access points for front-end applications and third-party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profiling and debugging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reducing runtime errors and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efficient data migration strategies,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OGC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geospatial interoperability,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WFS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code reviews and implemented testing frameworks to enhance software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for organizing geospatial datasets, improving data accessibility and standards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high-performance data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managing and optimizing geospatial datasets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xarray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 processing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ensuring compliance with project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QGIS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remote sensing analysis and visualization, aiding stakeholders in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ETL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relational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optimal performance with geospatial joins.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platforms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and maintain data-intensive applications, enhancing project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documented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access for various internal applications, improving data acquisition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spatial queries, optimizing data retrieval processes and enhancing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troubleshoot and enhance system architecture, ensuring robust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communication for geospatial data workflows, thereby increasing application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maintaining code quality and history, promoting team collaboration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testing frameworks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software quality and reducing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migration of legacy systems to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processes and enhancing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application lifecycle management processes, ensuring continual integration and deployment practices were adhered to.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processing speeds through algorithm optimization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multi-dimensional data and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mathematical operations and transformations.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engineers in refining data processing frameworks, ultimately achieving a 30% performance increase in data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Java, Bash,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Geospatial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GDAL, Rasterio, Shapely, QGIS, PostGIS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Airflow, Kafka, Dask, NumPy, xarray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BigQuery,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FastAPI, Flask, Django,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