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11 years of experience in designing and developing scalable data solutions. Proficient in modern data architectures with expertise in Python, SQL, Apache Spark, and cloud platforms including AWS and Azure. Strong ability to automate processes and improve data efficiency while implementing industry best practices. Adept in data warehousing, ETL processes, and data integration, enabling organizations to make data-driven decisions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data processing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ingestion and improve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performance, leading to a 30% reduction in query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improving forecasting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interventions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to transition on-premises data warehouses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quality assessments and implemented data validation processes to ensure the integrity of data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and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for project management, enhancing team productivity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 integration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simplifying multi-layered data structures and parallel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datasets effectively with a focus on data consistency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scripts for data manipulation and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data solutions with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maintain code quality and foster team learning opportunities.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reporting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stakeholders to visualize key metrics with 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batch processing systems to handle terabyte-scale data efficiently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to train team members on data engineering best practices and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data processing and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and optimization strategies for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and documentation practices to enhance codebase understandability and reusability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for data validation and integrity checks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Python's 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reducing error occurrences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data engineers on pipeline development and ETL process optimization to improve overall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data processing time by 25% through refactoring and optimizing existing ETL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R,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TensorFlow, Pandas, NumPy,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Snowflake,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