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professional experience in designing, building, and maintaining scalable data pipelines using Python, SQL, Snowflake, and Airflow. Proven track record in delivering analytics-ready data environments that drive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analytics framework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documentation standards for data systems leading to improved team collaboration and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diverse data sources,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APIs, facilitating full-funnel visibility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Analytics and Marketing to define and execute data strategy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frameworks to ensure data quality and health of data pipelines, leading to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fostering an environment of continuous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optimized semantic layers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self-service analytics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and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integration projects, enhancing operational efficiency and supporting revenue growth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advanced data analytics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data modeling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utilization for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architecture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cost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processes, ensuring timely and actionable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sources to provide comprehensive performance tracking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data environments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processes to uphold data integrity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self-service analytics capabilities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accessibility for business users.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within data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meeting departmental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pipelines ensuring high availability and performance, minimizing disruptions in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efforts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orchestrate data flow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documentation for data processes to facilitate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issues in existing systems, driving resolution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tasks, achieving a 30% improvement in data processing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Frameworks</w:t>
      </w:r>
      <w:r>
        <w:rPr>
          <w:rFonts w:asciiTheme="minorHAnsi" w:hAnsiTheme="minorHAnsi" w:cstheme="majorHAnsi"/>
          <w:lang w:val="en-US"/>
        </w:rPr>
        <w:t xml:space="preserve">: Airflow, dbt, Snowflake,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Pulumi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&amp; Analytics</w:t>
      </w:r>
      <w:r>
        <w:rPr>
          <w:rFonts w:asciiTheme="minorHAnsi" w:hAnsiTheme="minorHAnsi" w:cstheme="majorHAnsi"/>
          <w:lang w:val="en-US"/>
        </w:rPr>
        <w:t xml:space="preserve">: Tableau, Google Analytics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