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and developing distributed systems focused on high-performance data management tools. Proficient in Node.js, TypeScript, and various cloud infrastructure providers like AWS. Strong background in containerization with Docker and in implementing resilient solutions for scientific data processing. Experienced in agile methodologies, integrating comprehensive testing practices, and collaborating with geographically dispersed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management solutions for scientific instruments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extraction capabilities from diverse 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strategy for seamless deployment across various cloud environments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resilient data processing pipelines, ensuring high availability and efficiency in handling large datasets across distributed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teams to translate technical visions into functional applications, utilizing agile development practices for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unit and integration testing frameworks, ensuring high-quality code delivery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infrastructure to optimize application performance, working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logging and alerting mechanisms,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operational support and monitoring of distributed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partnerships with remote teams across different time zones, fostering a collaborative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focused on data resiliency, applying principles of concurrent programming and microservices architecture for improved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distributed system design,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technical documentation updates, ensuring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distributed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processing tasks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development lifecycle and improve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enhancing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data integration, ensuring smooth communication between front-end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architecting cloud-based solutions for scientific data analysis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facilitating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scientists and stakeholders to understand requirements and deliver tailored software solutions, relating to life sciences.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leveraging extensive knowledge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management tasks, ensuring optimal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improvement initiatives, contributing to agile ceremonies and sprint planning efforts, focusing on efficiency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data presentation and user interaction for scientific data visualization.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frameworks to enable data communication between microservices and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under heavy loads, addressing scalability challenges effectively through optimized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refactor efforts to enhance application architecture and maintainability, applying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Object-Oriented Programming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(OOP).</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within Agile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over 20 projects utilizing various development techniques and technologies, leading to increased efficiency and improved application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TypeScript, Python,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Databases (SQL, NoSQL), Data APIs, Data Structures, Data Processing Frameworks, ETL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Concurrency, Parallelism, Microservices, Event-Driven Programming, Messaging Systems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Test Automation, Log Management, Alerting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