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Backend Engineer with over 11 years of experience in developing secure applications. Proficient in PHP, LAMP, and secure file transfer protocols such as SFTP and FTPS. Adept at architecting scalable solutions in mission-critical sectors, focused on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in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the </w:t>
      </w:r>
      <w:r w:rsidRPr="00432203">
        <w:rPr>
          <w:rFonts w:asciiTheme="minorHAnsi" w:hAnsiTheme="minorHAnsi" w:cstheme="majorHAnsi"/>
          <w:b/>
          <w:bCs/>
          <w:lang w:val="en-US"/>
        </w:rPr>
        <w:t xml:space="preserve">LAMP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stack, enhancing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secure file transfer within compliance-driven sectors, improving system performance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support for </w:t>
      </w:r>
      <w:r w:rsidRPr="00432203">
        <w:rPr>
          <w:rFonts w:asciiTheme="minorHAnsi" w:hAnsiTheme="minorHAnsi" w:cstheme="majorHAnsi"/>
          <w:b/>
          <w:bCs/>
          <w:lang w:val="en-US"/>
        </w:rPr>
        <w:t xml:space="preserve">SFTP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FTPS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MFT protocols, ensuring secure data transmission.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scope and deliver new product features, driving customer satisfaction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Jira-based analytics for engineering quality, improving tracking and reporting processes for company-managed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leading to faster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security assessments to maintain code quality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coding and Agile methodologies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 initiatives, introducing modern coding practices that elevated engineering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discussions to align product capabilities with customer needs and compliance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Agile methodologies within the engineering team, increasing efficiency in product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core features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backend functionalities for SaaS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components and improved existing codebases, leading to a 30% reduction in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best practices for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rigorous testing of release candidates, enhancing product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workflow design and administration, streamlining project management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performance and efficiency in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small-scale projects focused on backend integrations with third-party services, adhering to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to the design of scalable software solutions.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features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security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supported transitions to new technologies, ensuring minimal disruption.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develop and refine technical documentation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deployment processes,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focusing on best practices and secure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successful releases, improving overall project delivery timelines by 15%.</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LAMP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Red Hat Enterprise Linux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Agile, Git,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SFTP, SCP, FTPS, FTPeS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