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backend engineer with over 11 years of experience in designing and developing scalable backend systems. Proficient in Python, Django, RESTful APIs, and improving system reliability and performance through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backend services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marketplace functionality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improve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reliability through extensive testing and deployment strategies, ensuring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models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that optimized performance, improving response time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end-to-end delivery of product features, showcasing ownership from requirement gathering to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reducing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across time zones, enhancing communication and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Held architecture review sessions to align technical decisions with product goals, boosting project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migrations and improved data hygiene practices, minimizing risks associated with PII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monitoring tools to analyze system performance, resulting in actionable insights for product enhancement.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technical skills and encouraging best practices in coding and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an on-call rotation, ensuring system reliability and prompt incident response.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features in a dynamic team environment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documented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seamless integration with front-end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by providing guidance on coding standards and project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thorough testing protocols, utilizing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refactor legacy code, enhancing maintainability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analytics features to gather user data and drive product decisions, contributing to improved retention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ensuring team alignment and progress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contributing to code quality and team knowledge sharing.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maintained existing systems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functionality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gather requirements and translate them into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data storage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performance tuning initiatives, improving system speed by optimizing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responses.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improved version control practices across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technical issues and bugs, delivering timely solutions to enhance user experience.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FastAPI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Jest,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CircleCI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