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11+ years of experience in backend development. Proficient in Go, Python, and distributed systems. Experienced in building scalable, real-time data integration solutions and optimizing performance across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maintained data integration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the backend system to enhance scalability and maintainability across real-time data streams.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connector framework to facilitate data flow from multiple APIs and databases, improving real-time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data pipelines, achieving low-latency processing in high-throughput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established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project scopes and deliver impactful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event streaming into the backend architecture to manage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within the data ecosystem to enhance community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quarterly team offsites to foster culture and teamwork within the distributed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system enhancements and maintenance, ensuring efficient data processing and integration in complex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backend best practices and coding standards, enhancing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the overall design and functionality of data processing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align on API design and data formats, improving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a more robust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through indexing and query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a microservice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significant improvements in application response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system integration and application deployment, ensuring effective solutions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backend systems and resolved issues promptly to minimize downtime and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safeguard against software regressions.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to discuss progress and align on project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average delivery of 3 features per month, supporting application growth and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Debezium, Airbyte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