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developing high-impact systems. Proficient in Go, Python, and real-time data integration. Expertise in stream processing, distributed systems,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architecture for improved scalability and low-latency processing of data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connector framework for seamless data flow from multiple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on architectural decisions to define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ensuring code quality and best practices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 driving impactful product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through coding practices and system design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improving system resilience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product features from conception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robust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Debezium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changing data capture.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system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optimizations to enhance system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frontend developers to integrate services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resolved technical debt within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with hands-on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achieving a 90% code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Kafka, Debezium, Airbyte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Ginkgo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