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backend development. Proficient in building scalable systems using Node.js, Express, MongoDB, and Redis. Focused on implementing CI/CD best practices and enhancing system observability through Docker and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for system architecture, ensuring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 and enhancing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coding standards and implement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API development processes and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 store.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posture of applications through regular code reviews and implementation of OAuth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improving system performance via database optimization and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retrospectives, improving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audits and monitored application metrics, ensuring high availability and performance optimization.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millions of requests per month.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integrated caching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Supertest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robust, reliable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and spearheaded application refactoring efforts to address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and managed JIRA tickets to streamline project management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shaping feature priorities and maintaining system integrity.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feature development in a fast-paced Agile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back-end solutions that integrated with front-end applications,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from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throughout the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tests and debugging sessions, rapidly identifying and resolving performance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user authentication features using JSON Web Tokens.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improvements in team workflow by adopting Git for version control, streamlining the development process.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NestJS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Redis,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Supertest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