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specializing in Golang, PostgreSQL, and Docker. Proficient in developing scalable applications, automation,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core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Bestow's life insurance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efforts to improve CI/CD processes, enhancing deployment speed and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unit and integration tests ensuring high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and designers to define and refine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Peer review code across teams, maintaining collaboration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and implement automation tools, reducing manual processes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securely into backend systems, managing sensitive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for scalable microservices architecture based on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optimize performance, improving application responsiveness by 25%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engineering culture by mentoring new hires and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cross-team workshops to align engineering goals with product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functionality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knowledge-sharing and improved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integrations with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designs and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frameworks into the pipeline,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project requirements and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focusing on feature delivery and system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of new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codebases to improve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enhancing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collaboration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achieving a 10% increase in deployment frequency.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Gorilla Mux, Gin, Protocol Buffers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GitLab CI,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AWS,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