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Developer with over 11 years specializing in building scalable, high-performance applications using a diverse stack of technologies. Proven history of leveraging Java, Spring Boot, and Microservices architecture to enhance system performance and reliability. Strong background in API development, cloud services integration, and test-driven development principles. Experienced in Agile methodologies and have a passion for optimizing back-end processes to improve user experience and system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and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efficiency by enhancing deployment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primary database, and significantly speeding up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data handling capabilities and reducing latency in user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reducing bugs in production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database schema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query performance through indexing and efficient joins, leading to improved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cross-functional teams following Agile methodologies, ensuring alignment on project deliverables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management, enabling seamless scaling of applications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cloud migration initiatives for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accessibility and minimizing operational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the team in best coding practices and test-driven development, fostering knowledge sharing and professional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actionable feedback to ensure compliance with development standards, maintaining codebase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for API designs and system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developer onboarding and understanding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back-end systems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storage requirements, optimizing data models to improve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testing and deployment processes, which reduced deployment times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unit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high code coverage of 85%.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with secured OAuth2 authentication while ensuring data protection and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through efficient SQL queries and procedures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faster report generation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align software development with business needs, advocating for best practices in engineering.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with responsive back-end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Agile process, contributing to sprint planning and retrospectives, enabling improvement in team velocity and output.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application deployments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version control and isolation of dependencies across varied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robust collaboration amongst team members, maintaining organized project documentation.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Took initiative to rewrite legacy code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maintainability and performance, resulting in a 15% reduction in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server load by 20% through optimizing server configuration and application performance evaluations.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SQL, JavaScript,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Postman, Selenium, JUnit 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