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extensive experience in designing and developing high-performance, scalable server-side applications using Go and related technologies. Proficient in optimizing applications for maximum efficiency and reliability, while leveraging RESTful APIs and microservices architecture. Strong background in agile methodologies and thorough knowledge of cloud platforms and DevOps practices, backed by experience in implementing CI/CD pipelines and automated testing frameworks. Adept in collaborating within cross-functional teams to deliver robust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request-response times by optimizing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enabling smooth interactions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 for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codebase quality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40%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achieving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data interchange with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high standards of reliability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stress testing on applications, identifying bottlenecks and optimizing server performance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maintained coding standards, fostering a culture of best practices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streamlined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application features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interacted with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environment consistency in staging and production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product requirements and develop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the use of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consistently delivering product increments in two-week sprints to adapt to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mentoring junior developers, sharing best practices on coding standards and project management.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foundational skills in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customized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unique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code changes and fostering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third-party APIs to enhance application functionality and user engagement, focusing on integration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scripts for web applications, ensuring quality assurance and consistency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Agile methodologies, participating actively in scrums to deliver project milestones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Gorilla Mux, Echo, GORM,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Ginkgo, Gomega,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