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solutions-driven Senior Back-End Engineer with over 11 years of experience in designing, developing, and optimizing robust backend systems. Proficient in Go, Java, Node.js, and RESTful APIs, leveraging technologies such as PostgreSQL, Docker, and Kubernetes to create scalable applications. Adept at utilizing best practices in testing, CI/CD, and agile methodologies to deliver high-quality software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service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back-end services to enhance data storage efficiency and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streamlined communication between front-end and back-end, improving application integration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which escalated the project’s reliability and streamlined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automating testing and deployment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collaborated with cross-functional teams to ensure alignment with best practices and architecture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systems, reducing load times by 25% through efficient database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API documentation practices that improved onboarding for new developers and reduced operational confusion.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monitoring and faster troubleshooting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improve team collaboration and project turnaround, facilitating better communication among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a multi-tenant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and transaction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data persistence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 APIs for various microservices focusing on security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and maintained flawless uptime, leading to a 20% increase in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prevent regression issues in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contributing to sprint planning and retrospectives, ensuring continuous improvement in processes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observability through the introduction of health checks and monitoring tools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practices for back-end development and unit testing, fostering skills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handling large volumes of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SQL and NoSQL databases,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system functionality and performance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30% reduction in critical bugs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applications, resulting in enhanced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front-end developers to improve API endpoints, optimizing performance and response times for user-facing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Node.js,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Spring Boot, Django, Gin, Mongoose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JUnit, Ginkgo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