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Back-End Engineer with over 11 years of expertise in Java, Node.js, PostgreSQL, and AWS. Proven track record in designing and maintaining scalable back-end applications, emphasizing performance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full-stack web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 and implemented best practices for high-performance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engineers to integrate APIs and optimize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high quality and standards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requirements gathering and translated them into technical tasks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managing resources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back-end development and coding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issues promptly, enhancing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cross-team discussions to improve overall product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practices in the back-end to comply with regulatory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for seamless integration with front-end applications,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advocating for the adoption of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align project goals and deliver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facilitate knowledge sharing and maintain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performance tuning of existing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ensure smooth API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development processes for future reference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delivered high-quality code while meeting project timelines, improving team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Clojure, Ruby, TypeScript,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Ruby on Rails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