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 End Engineer with 11+ years of experience in building scalable systems. Proficient in Python, AWS, GCP, and data orchestration. Expertise in RESTful API design and security-conscious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back-end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serving high-volume user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data flow with AI models,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leadership to define technical vision and roadmaps aligned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ensuring code quality and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security-conscious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engineers, fostering technical growth and improving team output through knowledge sharing and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pipelines for performance and reliability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Kinesis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observability, improving monitoring and debugging of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optimized API endpoints, resulting in a significant reduction of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DevOps lifecycle and enforced strict security measures for sensitive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collaboration to deliver integrated solutions that meet client requirements.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applications, improving processing speed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build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 with rich data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promoting adherence to code standards and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optimization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and CI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 documentation that facilitated better integration for front-end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infrastructure as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lower downtime and quicker deployments.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back-end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ensuring continued operation and seamless migration to modern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integration solutions for third-party services, optimizing data exchange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bug fixing and support tasks, prioritizing system stability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project-based solutions within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brainstorming sessions, contributing innovative software solutions to enhance operational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 Integration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