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 End Developer with 11+ years in high-performance systems. Proficient in C#/.NET, Python, and integrated technologies like Kafka and Redis. Specialized in developing resilient trading systems for prediction markets.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market data processing, achieving sub-millisecond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exchange gateways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error handling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preparation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coding standards and conducted code reviews to maintain high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implement observability metrics for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scalable trading systems, influencing platform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and testing strategies to ensure system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mitigating system outages and improving uptime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practices, reducing deployment times by automating testing and integration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trading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data processing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improving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design decisions and strategy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model financial instruments and risk management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to enhance system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data models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architecture, improving deployment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evolving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establish automated testing practices, enhancing release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under tight deadlines while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procedures and system architectures.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Kafka, Redis,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FIX, WebSocket,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JIRA, Git, Docker, CI/CD,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