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Developer with over 11 years of experience in designing, developing and implementing robust applications using Azure, .NET, and various related technologies. Proven expertise in utilizing a diverse tech stack including C#, ASP.NET Core, and Entity Framework, alongside cloud services and DevOps practices to deliver high-quality software solutions. Adept at collaborating with cross-functional teams to drive project success and optimize application performance, while showcasing strong skills in unit testing and implementation of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leading to improved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high-quality code through rigorous unit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maintainable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builds, deployments, and continuous integration/continuous deployment (CI/CD), decreasing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optimizing resource management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enhancing delivery timelines and team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 options, reducing overhead and improving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testing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robust user interface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Azure Storage solutions, enhancing application data management and redundancy.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scientific development methodology to accelerate development and minimize defects during testing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technical issues reported by end users and QA teams, contributing to product quality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front-end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code coverage of over 85%.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migration project from on-premise services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knowledge sharing and continuous learning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database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evaluation, ensuring high performance of web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junior developers on efficient coding practices and introduced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for optimal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connecting with relational databases for data-driven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existing applications using profiling tools, resulting in enhanced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Scrum practices, significantly increasing productivity and team morale during project cycles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cross-training initiatives, fostering a collaborative work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client-relations by gathering requirements and providing tailored web solutions, achieving 98% client satisfaction score.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React, Xamarin,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Azure Functions, Azure Storage, Azure DevOps,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Postman,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MSTest, NUnit, Jest, Selenium, Azure Pipelines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