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AI/ML Engineer with over 11 years of experience in engineering robust data pipelines and deploying scalable AI/ML solutions. Proven expertise in utilizing Databricks, JupyterHub, AWS SageMaker, and various ML frameworks to enhance data-driven decision-making for large organizations. Strong background in building compliant ML infrastructures within federal environments, ensuring high-security standards, and managing lifecycle governance. Adept at fostering cross-team collaboration to support the operationalization of AI applications, ensuring they meet rigorous compliance and performance benchmarks.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Engineered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ingestion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exploration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engineering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AWS-native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seamless processing of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and operationalized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experiment tracking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model registry, and lifecycle governance to enhance model reproducibility and deployment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T-Cloud 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Bamboo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secure and traceable development workflows, significantly accelerating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Configured and managed IRS-compliant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 stores, ensuring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UNAX-compliant isolation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 access per team requirements that minimized security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and orchestrated AWS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EventBridge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automated model promotion and enhance metadata tracking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Collaborated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Success (CSx)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ATO/OneSDLC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facilitate *onboarding* and smooth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productionalization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IRS customer use cases, improving team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Spearheaded initiatives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 enablement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designing secure pathways for customers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Bedrock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LLM-based applications, unlocking new AI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Responsible AI tooling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Responsible AI Toolbox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support auditability and ethical deployment practices across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Produced comprehensive documentation and reusable code artifacts that simplified customer experience and platform adoption, enhancing overall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Supported platform-wide upgrades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 E2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contributed to the refactoring of inherited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(IaC), and improved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automation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practices, leading to enhanced platform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rigorous testing and validation of ML models to ensure compliance with federal standards and reliability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maintained scalable data processing workflows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pipeline performance and reliability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Designed machine learning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 to optimize client operations, ensuring accurate data-driven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infrastructure-as-code (IaC)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deployment of cloud resources, promoting consistent environments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with data scientists to create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 engineering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that integrated with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notebooks, improving model training times and output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Standardized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leveraging Git workflows, enhancing the deployment frequency and reducing lead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IAM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security best practices to enforce strict access controls and compliance in all cloud-based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Led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upskill team members on latest technologies and methodologies, fostering a knowledgeable workforce.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Engaged in regular code reviews and quality assurance processes to ensure the functionality and scalability of all implemented solutions.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development of high-throughput data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throughput by 30% through optimized process flows.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Built predictive models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trends and forecasting, yielding actionable business insights for clients' decision-making processes.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coding and model development among data science teams to maintain project coherence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Handled data visualization and insights generation using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effective stakeholder presentations.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Developed predictive algorithms for transactional data analysis resulting in significant enhancements of data reliability and accuracy.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Collaborated in a team of engineers and data scientists to achieve a 25% improvement in response time for data queries across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R, Java,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MLFlow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AWS S3, AWS Lambda, AWS SageMaker, AWS Bedrock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Spark, Databricks, Apache Kafka,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JupyterHub, Bitbucket, Bamboo,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