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AI Engineer with over 11 years in software development, specializing in AI/ML systems and cloud technologies. Proficient in Python, TensorFlow, AWS Sagemaker, and LangChain for building scalable AI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production-ready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-powered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Sagemaker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LangChain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retrieval-augmented generation (RAG) and copilot-assisted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capabilities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enhance user experiences in products.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MLOps practices including monitoring, prompt versioning, and cost optimization for efficient model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data pipelines for structured and unstructured data to support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Used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construct and deploy machine learning models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engineers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raising team competency in data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features, ensuring adherence to architectural standards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to streamline deployment workflows for multiple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applications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emerging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 and frameworks for potential integration into the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workshops to enhance team skills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monitoring techniques.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AI/ML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features into existing products, enhancing functionality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and effective data handling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robust data models and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optimization strategies for legacy systems, improving processing speed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features aligned with product roadmaps.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protocols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to ensure data integrity and privacy compliance.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the deployment of machine learning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discussions, contributing to the evolving technical strategy of projects.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critical features and enhancements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collaborating with teams to deliver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existing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to ensure peak performance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developing comprehensive test plans and conducted unit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legacy systems to modern frameworks,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machine learning.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debugging complex systems,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quick resolutions.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high-quality code with a focus on performance and maintainability, contributing to team goals.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SQL, JavaScript, 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LangChain, scikit-learn, Airflow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Sagemaker, Azure ML, GCP Vertex AI,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 xml:space="preserve">: ETL, ELT, Kafka, dbt, streaming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MLOps/LLMOps</w:t>
      </w:r>
      <w:r>
        <w:rPr>
          <w:rFonts w:asciiTheme="minorHAnsi" w:hAnsiTheme="minorHAnsi" w:cstheme="majorHAnsi"/>
          <w:lang w:val="en-US"/>
        </w:rPr>
        <w:t xml:space="preserve">: CI/CD, model monitoring, prompt engineering, evaluation metrics, RAG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Selenium, JUnit, test automation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