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Developer with 11+ years of experience in .NET, C#, and Azure. Skilled in building scalable backend systems and architectures for real-time IoT applications using ASP.NET Core, Entity Framework, and Microservices. Expertise in developing RESTful APIs and implementing clean architecture patterns.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clean architecture patterns for separation of concerns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minimal APIs and endpoint routing.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background services for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message processing to ensure immediate event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migrations and database schemas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multi-tenant data isolation and security patterns to protect sensitive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event-driven workflows for alert orchestration and deduplication to streamline incident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for scalable, high-availability systems to accommodate user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to prevent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N+1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problems and enhance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APIs and architectural decisions to facilitate cross-team collaboration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team capability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that integrated with front-end and third-party APIs to provide comprehensive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ensure reliable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and software quality through full testing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for existing applications by refactoring and improving database queries and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migrations to support feature changes and new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for services, enhancing team knowledge and codebase sustainability.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applications, focusing on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resolved issues within a .NET environment to ensure continuous operation.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cloud-based solutions, enhancing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for data analysis and reporting to assist business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workflows and reduce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improving overall code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9, ASP.NET Core,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Azure Blob Storage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MQTT, Microservices, RESTful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