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C#, .NET Core, SQL Server, and Azure for building scalable and maintainable systems. Experienced in designing RESTful APIs and optimizing database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distributed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interactions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through advanced queries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enhance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API reliability and scalability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Orleans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frontend teams to ensure seamless integration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tuning initiatives and load testing for high-traffic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and design principles for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to shape the future direction of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in performance-critical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and design for large-scale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implemented monitoring tools to improve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CI/CD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in existing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enhancing performance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complex issues in backend services,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smaller feature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Orleans,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Redis, CosmosDB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