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Senior .NET Engineer with over 11 years of experience in building high-scale, distributed systems. Proficient in C#, .NET 8, Azure, and Cosmos DB. Skilled at designing APIs and architecting robust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high-throughput distributed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over 100M reads/writes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Rebuilt legacy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next-generation identity graph to enhance user personalization.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ensured high code quality through rigorous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marketing solutions for major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faster deployment cycles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Secured API endpoints while enhancing observability of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Azure architecture to accommodate future growth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and improved system reliability through automation.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high-availability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enhance system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components and features, ensuring their seamless integration into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coding and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various marketing and e-commerce APIs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processes,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design and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retrieval.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full-stack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software development, including test-driven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code reviews, promoting high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system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reducing response times on existing applications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ASP.NET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Cosmos DB, Redis, Cloudflare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Docker,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