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.NET Developer with over 11 years of experience in building high-performance desktop applications and software systems, specializing in C#, .NET Framework (4.5+/6+), and cloud-based integrations. Proven expertise in designing and implementing Windows service applications that ensure robust operation in constrained environments. Adept at maintaining CI/CD pipelines and collaborating with cross-functional teams to deliver efficient solutions in the field of e-commerce analytics and video surveillance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portable .NET desktop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WinForms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both edge and near-edge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service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background operations including data ingestion and health monitoring,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6+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remote monitoring capabilities integrating on-premise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Entra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infrastructure teams to ensure seamless integration and monitoring across distributed environments,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projects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unit/integration testing, ensuring high test coverage and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deployment tools to automate the release process, closely monitoring software performance using real-time diagnostics.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health monitoring patterns for resource-constrained systems, ensuring proactive issue resolution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management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Milestone XProtect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video export and analysis,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designs and workflows to facilitate onboarding and long-term maintainability of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 processes, ensuring coding standards and best practices were adhered to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patterns for ease of maintenance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integration layers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IoT 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enabling secure data communications between field devices and cloud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and optimization of background services to improve data processing speed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server environments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setting, implementing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TeamCity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of applications by incorporating responsive design elements and optimized UI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service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enterprise clients, ensuring compliance with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supporting various functionalities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and orchestrating containerized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performance, and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documentation, streamlining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several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background task scheduling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thus optimizing system resource utilization.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resulted in a 30% increase in deployment efficiency through improved CI/CD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.NET 6+,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WPF, WinForms, UWP, NUnit,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Azure IoT Hub, Azure Entra,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TeamCity,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Protocols and Standards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gRPC, RTSP, ONVIF, MVVM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