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.NET Developer with over 11 years of comprehensive experience in software development focusing on .NET, C#, and Microsoft Graph integrations. Proven expertise in building scalable web applications and proficient in utilizing Office 365 services. Strong background in API development, SQL Server integration, and application testing, adept at collaborating with cross-functional teams to deliver high-quality solutions that meet client needs. Passionate about leveraging current technology trends to enhance software capabilities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Graph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Office 365 functionalities, facilitating enhanced email and calendar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object-relational mapping, leading to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maintaining high-quality standards in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Agile/Scrum environment, participating in daily stand-ups and contributing to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automate deployment tasks, increasing operational efficiency by reducing manual 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in conjunction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metrics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enhancing team skill sets and project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new features and integrations to ensure clarity and maintainability.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APIs and third-party integrations to extend application functionality,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forms and controls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rich client-side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key performance issues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clean and efficient development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business requirements into technical specifications, ensuring alignment between designs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code quality and share knowledge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for enterprise systems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database queries and optimizations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interactivity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consistent and reproducible environments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collaboration and project management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recording progress and roadblocks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Graph API, Visual Studio, Azure DevOps, Git, PowerShell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MySQL, MongoDB, Cosmos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Postman,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