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developer with over 11 years of experience in Java, J2EE, and AWS. Proven expertise in building scalable applications, implementing Infrastructure as Code using Terraform, and developing robust RESTful web services. Deep understanding of cloud-native architectures and enterprise-level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solutions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(IaC)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AWS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w:t>
      </w:r>
      <w:r w:rsidRPr="00432203">
        <w:rPr>
          <w:rFonts w:asciiTheme="minorHAnsi" w:hAnsiTheme="minorHAnsi" w:cstheme="majorHAnsi"/>
          <w:b/>
          <w:bCs/>
          <w:lang w:val="en-US"/>
        </w:rPr>
        <w:t xml:space="preserve">RESTful web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 technical leadership to development teams, promoting best practices in software development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mentoring junior engineers on </w:t>
      </w:r>
      <w:r w:rsidRPr="00432203">
        <w:rPr>
          <w:rFonts w:asciiTheme="minorHAnsi" w:hAnsiTheme="minorHAnsi" w:cstheme="majorHAnsi"/>
          <w:b/>
          <w:bCs/>
          <w:lang w:val="en-US"/>
        </w:rPr>
        <w:t xml:space="preserve">Spring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owners and architects to translate technical requirements into actionable development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Troubleshoot complex issues in production systems,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updated with emerging technologies in backend development and cloud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document architectural decisions to guide project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 a culture of continuous improvement within the engineering team.</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J2EE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business requirements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in applications using </w:t>
      </w:r>
      <w:r w:rsidRPr="00432203">
        <w:rPr>
          <w:rFonts w:asciiTheme="minorHAnsi" w:eastAsia="Times New Roman" w:hAnsiTheme="minorHAnsi" w:cs="Times New Roman"/>
          <w:b/>
          <w:bCs/>
          <w:lang w:val="en-US"/>
        </w:rPr>
        <w:t xml:space="preserve">Spring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consumed multiple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for various enterprise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and refine the product roadmap and technical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contributing to system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CI/CD practices, deploying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fixed bugs in enterprise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J2EE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and consuming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ensuring robustness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maintain application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newer technologies, leveraging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code and architecture to ensure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 code quality through regular code checks and unit testing, tracking progress through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J2EE, SQL, Python,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Spring Boot, Spring Security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API Gateway, S3, Lambda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