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Web Developer with over 11 years of experience in designing, implementing, and maintaining complex web applications. Proficient in both backend and frontend technologies, including React, Node.js, Express, and various database management systems. Proven expertise in agile methodologies and a commitment to delivering high-quality software solutions. Adept at collaborating with cross-functional teams and stakeholders to translate business requirements into actionable technical specifications. (Full Stack Developer with full-cycle project management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UI/UX team to implement responsive design principles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optimized queries for faster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debugging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adopted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to ensure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reliability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application architecture and identified key performance metrics for continuous improvement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performing regular security assessments and implementing necessary patches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improving scalability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Agile/Scrum methodologies contributing to sprint planning, daily stand-ups, and retrospectives to improve team communication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providing technical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development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while ensuring the applications met responsive design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models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testing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and user experience were preserved through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translate business requirements into technical specifications, specifically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efficient code practices, collaborated on design architecture with the frontend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client applications improving overall functionality and usability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standard protocol.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all development processes and created flowcharts and diagrams to streamline understanding and onboarding processes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scrum meetings, contributing to continuous improvement initiatives and team cohesiveness.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productivity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collaborations with designers and product managers to create intuitive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code to modern languages and frameworks, primarily moving systems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software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significantly improving awareness of best practices in product delivery for all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build process and increase deployment efficiency, leading to a 25% decrease in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Python, Ruby on Rails, Java, PHP,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 Git,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 Postman,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