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Fullstack Java Engineer with over 11 years of extensive experience in developing scalable web applications with a strong focus on performance and maintainability. Proficient in various programming languages and technologies including Java, Spring, Hibernate, React, Angular, and Docker. Strong aptitude for DevOps practices with expertise in CI/CD and automated testing frameworks. Delivering innovative solutions and optimizing software for enhanced functionality while ensuring best coding practices and design patterns are adhered to.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application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for seamless integration with front-end technologies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management and persistence with relational databases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automated testing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agile development practices, facilitating sprint planning and code reviews to enhance team collaboration and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established CI/CD pipelines for consistent and rapid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teams to implement responsive designs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enhancing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to improve application response times and user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code deployment and production monitoring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developers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design patterns, and code optimization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cloud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architecture for resilience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dynamic UI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responsive web application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data storage and retrieval to support application features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authentication and authorization mechanisms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Security,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data security and compliance.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substantial reduction in issue resolution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refining SQL queries and optimizing database connections, resulting in improved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cross-functional teams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Agile/Scrum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to execute project goals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code reviews to uphold coding standards and practices, fostering team consistency.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seamless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enriching client-side interactivity and improving application dynamism.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RESTful APIs to support front-end consumption and enable efficient data interchange between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collaborative development efforts, ensuring code integrity and traceability.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back-end application testing that improved reliability by catching bugs earlier in development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Incorporated automated deployment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resulting in a streamlined release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Maven,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REST Assured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